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C2" w:rsidRPr="00754DD8" w:rsidRDefault="00BB09C2" w:rsidP="00BB09C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ПОЛОЖЕНИЕ</w:t>
      </w:r>
    </w:p>
    <w:p w:rsidR="00BB09C2" w:rsidRDefault="00BB09C2" w:rsidP="00BB09C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BB09C2" w:rsidRPr="00754DD8" w:rsidRDefault="00BB09C2" w:rsidP="00BB09C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BB09C2" w:rsidRPr="00754DD8" w:rsidRDefault="00BB09C2" w:rsidP="00BB09C2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BB09C2" w:rsidRPr="00754DD8" w:rsidRDefault="00BB09C2" w:rsidP="00BB09C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09C2" w:rsidRPr="00754DD8" w:rsidRDefault="00BB09C2" w:rsidP="00BB09C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09C2" w:rsidRPr="00152CE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754DD8">
        <w:rPr>
          <w:rFonts w:ascii="Times New Roman" w:hAnsi="Times New Roman" w:cs="Times New Roman"/>
          <w:sz w:val="28"/>
          <w:szCs w:val="28"/>
        </w:rPr>
        <w:t>проводится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BB09C2" w:rsidRPr="00754DD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>нтереса детей к лесу, содействие формированию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«Защита леса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Принимаются работы, посвященные теме защиты леса от вредных организмов: вредные организмы в лесу (насекомые-вредители и болезни леса), обследование лесных насаждений, борьба специалистов лесного хозяйства с насекомыми-вредителями, повреждающими лес, люди, чья профессия называется лесопатолог; теме выращивания леса человеком.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«Лесная красота». Принимаются работы на свободную тему, посвященные лесу и его обитателям.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.4.3. «Лес в 3000 году». Принимаются работы, посвященные фантазии на тему леса будущего.</w:t>
      </w:r>
    </w:p>
    <w:p w:rsidR="00BB09C2" w:rsidRPr="0016025C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BB09C2" w:rsidRPr="00EB73F7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9C2" w:rsidRPr="00EB73F7" w:rsidRDefault="00BB09C2" w:rsidP="00BB0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09C2" w:rsidRDefault="00BB09C2" w:rsidP="00BB0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09C2" w:rsidRDefault="00BB09C2" w:rsidP="00BB0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B09C2" w:rsidRDefault="00BB09C2" w:rsidP="00BB0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BB09C2" w:rsidRDefault="00BB09C2" w:rsidP="00BB0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В состав организационного комитета входят: председатель комиссии - заместитель директора ФБУ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курирующий направление «Информационное обеспечение, освещение деятельности учреждения, взаимодействие с общественными организациями и средствами массовой информации»; члены жюри - сотрудники отдела информационного взаимодействия по защите и воспроизводству лесов ФБУ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B09C2" w:rsidRPr="007B4B01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состава сотрудников.  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9C2" w:rsidRDefault="00BB09C2" w:rsidP="00BB09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у</w:t>
      </w:r>
      <w:r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B09C2" w:rsidRPr="00AB4208" w:rsidRDefault="00BB09C2" w:rsidP="00BB09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Конкурсе могут принимать участие дети</w:t>
      </w:r>
      <w:r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6D5">
        <w:rPr>
          <w:rFonts w:ascii="Times New Roman" w:hAnsi="Times New Roman" w:cs="Times New Roman"/>
          <w:sz w:val="28"/>
          <w:szCs w:val="28"/>
        </w:rPr>
        <w:t>7 до 16 лет.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является бесплатным.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К участию в Конкурсе допускаются индивидуальные работы.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Работы, представленные на Конкурс, должны быть выполнены ребенком самостоятельно, без помощи взрослых.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BB09C2" w:rsidRPr="007B4B01" w:rsidRDefault="00BB09C2" w:rsidP="00BB0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9C2" w:rsidRDefault="00BB09C2" w:rsidP="00BB09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BB09C2" w:rsidRPr="00AB4208" w:rsidRDefault="00BB09C2" w:rsidP="00BB09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9C2" w:rsidRPr="00754DD8" w:rsidRDefault="00BB09C2" w:rsidP="00BB09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BB09C2" w:rsidRPr="00754DD8" w:rsidRDefault="00BB09C2" w:rsidP="00BB0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 в Московской области, филиалы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>
        <w:rPr>
          <w:rFonts w:ascii="Times New Roman" w:hAnsi="Times New Roman" w:cs="Times New Roman"/>
          <w:sz w:val="28"/>
          <w:szCs w:val="28"/>
        </w:rPr>
        <w:t>от участников Конкурса с 01 марта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09C2" w:rsidRPr="00754DD8" w:rsidRDefault="00BB09C2" w:rsidP="00BB0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». Участвуют победители регионального этапа</w:t>
      </w:r>
      <w:r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9C2" w:rsidRPr="00F743CF" w:rsidRDefault="00BB09C2" w:rsidP="00BB0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>на официальном сайте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BB09C2" w:rsidRPr="00754DD8" w:rsidRDefault="00BB09C2" w:rsidP="00BB0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C2" w:rsidRPr="00754DD8" w:rsidRDefault="00BB09C2" w:rsidP="00BB0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:rsidR="00BB09C2" w:rsidRPr="00754DD8" w:rsidRDefault="00BB09C2" w:rsidP="00BB09C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9C2" w:rsidRPr="00754DD8" w:rsidRDefault="00BB09C2" w:rsidP="00BB09C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BB09C2" w:rsidRPr="00754DD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>
        <w:rPr>
          <w:rFonts w:ascii="Times New Roman" w:hAnsi="Times New Roman" w:cs="Times New Roman"/>
          <w:sz w:val="28"/>
          <w:szCs w:val="28"/>
        </w:rPr>
        <w:t>мок и дополнительных украшений). Н</w:t>
      </w:r>
      <w:r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BB09C2" w:rsidRPr="00754DD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Надсоновская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, д.13. </w:t>
      </w:r>
    </w:p>
    <w:p w:rsidR="00BB09C2" w:rsidRDefault="00BB09C2" w:rsidP="00BB0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Pr="00624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4C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BB09C2" w:rsidRPr="00754DD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9C2" w:rsidRPr="00754DD8" w:rsidRDefault="00BB09C2" w:rsidP="00BB09C2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BB09C2" w:rsidRPr="00754DD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BB09C2" w:rsidRPr="00754DD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BB09C2" w:rsidRPr="00754DD8" w:rsidRDefault="00BB09C2" w:rsidP="00BB0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BB09C2" w:rsidRPr="00754DD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BB09C2" w:rsidRPr="00754DD8" w:rsidRDefault="00BB09C2" w:rsidP="00BB0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BB09C2" w:rsidRDefault="00BB09C2" w:rsidP="00BB09C2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B09C2" w:rsidRPr="00754DD8" w:rsidRDefault="00BB09C2" w:rsidP="00BB09C2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BB09C2" w:rsidRPr="00754DD8" w:rsidRDefault="00BB09C2" w:rsidP="00BB09C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09C2" w:rsidRPr="00754DD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работы номинации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BB09C2" w:rsidRPr="00754DD8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Выразительность: художественность, образность, целостность.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BB09C2" w:rsidRPr="00D14FF0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Мотивы отклонения заявок не сообщаются, материалы, направленные на Конкурс, не возвращаются.</w:t>
      </w:r>
    </w:p>
    <w:p w:rsidR="00BB09C2" w:rsidRDefault="00BB09C2" w:rsidP="00BB09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9C2" w:rsidRPr="00AB4208" w:rsidRDefault="00BB09C2" w:rsidP="00BB09C2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Форма поддержки участников Конкурса</w:t>
      </w:r>
      <w:r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B09C2" w:rsidRDefault="00BB09C2" w:rsidP="00BB09C2">
      <w:pPr>
        <w:pStyle w:val="a3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9C2" w:rsidRDefault="00BB09C2" w:rsidP="00BB09C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09C2" w:rsidRPr="00624C7C" w:rsidRDefault="00BB09C2" w:rsidP="00BB09C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У</w:t>
      </w:r>
      <w:r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Конкурса/педагогам направляются сертификаты в электронном виде.</w:t>
      </w:r>
    </w:p>
    <w:p w:rsidR="00BB09C2" w:rsidRPr="00754DD8" w:rsidRDefault="00BB09C2" w:rsidP="00BB09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9C2" w:rsidRPr="00754DD8" w:rsidRDefault="00BB09C2" w:rsidP="00BB09C2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BB09C2" w:rsidRPr="00754DD8" w:rsidRDefault="00BB09C2" w:rsidP="00BB09C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09C2" w:rsidRDefault="00BB09C2" w:rsidP="00BB0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814F6C" w:rsidRDefault="00814F6C" w:rsidP="00814F6C">
      <w:pPr>
        <w:ind w:firstLine="709"/>
      </w:pPr>
      <w:bookmarkStart w:id="0" w:name="_GoBack"/>
      <w:bookmarkEnd w:id="0"/>
    </w:p>
    <w:sectPr w:rsidR="00814F6C" w:rsidSect="00BB09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2"/>
    <w:rsid w:val="00814F6C"/>
    <w:rsid w:val="008703F5"/>
    <w:rsid w:val="00B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AD016-BFA1-4359-BDDA-159405C6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2023-03-13T07:54:00Z</dcterms:created>
  <dcterms:modified xsi:type="dcterms:W3CDTF">2023-03-17T08:33:00Z</dcterms:modified>
</cp:coreProperties>
</file>